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C7" w:rsidRDefault="00351154" w:rsidP="00DC6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COLLEGE COUNCIL – </w:t>
      </w:r>
      <w:r w:rsidR="000D4DF2">
        <w:rPr>
          <w:rFonts w:ascii="Arial" w:hAnsi="Arial" w:cs="Arial"/>
          <w:b/>
        </w:rPr>
        <w:t>October 5</w:t>
      </w:r>
      <w:r w:rsidR="00DC6CC7">
        <w:rPr>
          <w:rFonts w:ascii="Arial" w:hAnsi="Arial" w:cs="Arial"/>
          <w:b/>
        </w:rPr>
        <w:t>, 2012</w:t>
      </w:r>
    </w:p>
    <w:p w:rsidR="00DC6CC7" w:rsidRDefault="00DC6CC7" w:rsidP="00DC6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CC-127 in Bill Brod Community Center ● 12-1:30pm</w:t>
      </w:r>
    </w:p>
    <w:p w:rsidR="00DC6CC7" w:rsidRDefault="00DC6CC7" w:rsidP="00DC6CC7">
      <w:pPr>
        <w:jc w:val="center"/>
        <w:rPr>
          <w:rFonts w:ascii="Arial" w:hAnsi="Arial" w:cs="Arial"/>
          <w:b/>
        </w:rPr>
      </w:pPr>
    </w:p>
    <w:tbl>
      <w:tblPr>
        <w:tblW w:w="14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620"/>
      </w:tblGrid>
      <w:tr w:rsidR="00B014ED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B014ED" w:rsidRPr="005A1F13" w:rsidRDefault="00B014ED" w:rsidP="000D4DF2">
            <w:pPr>
              <w:jc w:val="center"/>
              <w:rPr>
                <w:rFonts w:ascii="Arial" w:hAnsi="Arial" w:cs="Arial"/>
              </w:rPr>
            </w:pPr>
            <w:r w:rsidRPr="005A1F13">
              <w:rPr>
                <w:rFonts w:ascii="Arial" w:hAnsi="Arial" w:cs="Arial"/>
              </w:rPr>
              <w:t>TOPIC / PRESENTER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B014ED" w:rsidRPr="005A1F13" w:rsidRDefault="00B014ED" w:rsidP="000D4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014ED" w:rsidRPr="005A1F13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4ED" w:rsidRPr="005A1F13" w:rsidRDefault="00B014ED" w:rsidP="000D4DF2">
            <w:pPr>
              <w:rPr>
                <w:rFonts w:ascii="Arial" w:hAnsi="Arial" w:cs="Arial"/>
                <w:sz w:val="22"/>
                <w:szCs w:val="22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 xml:space="preserve">Approval of </w:t>
            </w:r>
            <w:r w:rsidR="009C2E6C">
              <w:rPr>
                <w:rFonts w:ascii="Arial" w:hAnsi="Arial" w:cs="Arial"/>
                <w:sz w:val="22"/>
                <w:szCs w:val="22"/>
              </w:rPr>
              <w:t xml:space="preserve">6/1/12 </w:t>
            </w:r>
            <w:r w:rsidRPr="005A1F13">
              <w:rPr>
                <w:rFonts w:ascii="Arial" w:hAnsi="Arial" w:cs="Arial"/>
                <w:sz w:val="22"/>
                <w:szCs w:val="22"/>
              </w:rPr>
              <w:t>Minutes</w:t>
            </w:r>
          </w:p>
          <w:p w:rsidR="00B014ED" w:rsidRPr="005A1F13" w:rsidRDefault="00B014ED" w:rsidP="000D4DF2">
            <w:pPr>
              <w:rPr>
                <w:rFonts w:ascii="Arial" w:hAnsi="Arial" w:cs="Arial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>Presenter: Cochran</w:t>
            </w:r>
            <w:r w:rsidR="000D4DF2" w:rsidRPr="005A1F13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="000D4DF2" w:rsidRPr="005A1F13">
              <w:rPr>
                <w:rFonts w:ascii="Arial" w:hAnsi="Arial" w:cs="Arial"/>
                <w:sz w:val="22"/>
                <w:szCs w:val="22"/>
              </w:rPr>
              <w:t>Briare</w:t>
            </w:r>
            <w:proofErr w:type="spellEnd"/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ED" w:rsidRPr="005A1F13" w:rsidRDefault="009C2E6C" w:rsidP="009C2E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Minutes</w:t>
            </w:r>
            <w:r w:rsidR="00B014ED" w:rsidRPr="005A1F13">
              <w:rPr>
                <w:rFonts w:ascii="Arial" w:hAnsi="Arial" w:cs="Arial"/>
                <w:i/>
                <w:iCs/>
              </w:rPr>
              <w:t xml:space="preserve"> were approved with </w:t>
            </w:r>
            <w:r w:rsidR="000D4DF2" w:rsidRPr="005A1F13">
              <w:rPr>
                <w:rFonts w:ascii="Arial" w:hAnsi="Arial" w:cs="Arial"/>
                <w:i/>
                <w:iCs/>
              </w:rPr>
              <w:t xml:space="preserve">a correction noted </w:t>
            </w:r>
            <w:r w:rsidR="00724F6A" w:rsidRPr="005A1F13">
              <w:rPr>
                <w:rFonts w:ascii="Arial" w:hAnsi="Arial" w:cs="Arial"/>
                <w:i/>
                <w:iCs/>
              </w:rPr>
              <w:t>by</w:t>
            </w:r>
            <w:r w:rsidR="000D4DF2" w:rsidRPr="005A1F13">
              <w:rPr>
                <w:rFonts w:ascii="Arial" w:hAnsi="Arial" w:cs="Arial"/>
                <w:i/>
                <w:iCs/>
              </w:rPr>
              <w:t xml:space="preserve"> Judy Peabody.</w:t>
            </w:r>
          </w:p>
        </w:tc>
      </w:tr>
      <w:tr w:rsidR="00B014ED" w:rsidRPr="005A1F13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4ED" w:rsidRPr="005A1F13" w:rsidRDefault="009C0E3A" w:rsidP="009C0E3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>Campus Services – Surplus Furniture</w:t>
            </w:r>
          </w:p>
          <w:p w:rsidR="00B014ED" w:rsidRPr="005A1F13" w:rsidRDefault="00B014ED" w:rsidP="009C0E3A">
            <w:pPr>
              <w:rPr>
                <w:rFonts w:ascii="Arial" w:hAnsi="Arial" w:cs="Arial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9C0E3A" w:rsidRPr="005A1F13">
              <w:rPr>
                <w:rFonts w:ascii="Arial" w:hAnsi="Arial" w:cs="Arial"/>
                <w:sz w:val="22"/>
                <w:szCs w:val="22"/>
              </w:rPr>
              <w:t>Bob Cochran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D2B" w:rsidRDefault="005A1F13" w:rsidP="00B84D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Surplus furniture </w:t>
            </w:r>
            <w:r w:rsidR="00B84D2B">
              <w:rPr>
                <w:rFonts w:ascii="Arial" w:hAnsi="Arial" w:cs="Arial"/>
                <w:i/>
                <w:iCs/>
              </w:rPr>
              <w:t xml:space="preserve">is now available to view at </w:t>
            </w:r>
            <w:r w:rsidR="00FC7F5E">
              <w:rPr>
                <w:rFonts w:ascii="Arial" w:hAnsi="Arial" w:cs="Arial"/>
                <w:i/>
                <w:iCs/>
              </w:rPr>
              <w:t xml:space="preserve">F:\Surplus Furniture </w:t>
            </w:r>
          </w:p>
          <w:p w:rsidR="00B014ED" w:rsidRPr="005A1F13" w:rsidRDefault="00B84D2B" w:rsidP="00B84D2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This online resource includes </w:t>
            </w:r>
            <w:r w:rsidR="00FC7F5E">
              <w:rPr>
                <w:rFonts w:ascii="Arial" w:hAnsi="Arial" w:cs="Arial"/>
                <w:i/>
                <w:iCs/>
              </w:rPr>
              <w:t xml:space="preserve">Instructions </w:t>
            </w:r>
            <w:r>
              <w:rPr>
                <w:rFonts w:ascii="Arial" w:hAnsi="Arial" w:cs="Arial"/>
                <w:i/>
                <w:iCs/>
              </w:rPr>
              <w:t xml:space="preserve">and </w:t>
            </w:r>
            <w:r w:rsidR="00FC7F5E">
              <w:rPr>
                <w:rFonts w:ascii="Arial" w:hAnsi="Arial" w:cs="Arial"/>
                <w:i/>
                <w:iCs/>
              </w:rPr>
              <w:t xml:space="preserve">photos </w:t>
            </w:r>
            <w:r>
              <w:rPr>
                <w:rFonts w:ascii="Arial" w:hAnsi="Arial" w:cs="Arial"/>
                <w:i/>
                <w:iCs/>
              </w:rPr>
              <w:t xml:space="preserve">which </w:t>
            </w:r>
            <w:r w:rsidR="00FC7F5E">
              <w:rPr>
                <w:rFonts w:ascii="Arial" w:hAnsi="Arial" w:cs="Arial"/>
                <w:i/>
                <w:iCs/>
              </w:rPr>
              <w:t>are accessible on the F drive.  Pro</w:t>
            </w:r>
            <w:r>
              <w:rPr>
                <w:rFonts w:ascii="Arial" w:hAnsi="Arial" w:cs="Arial"/>
                <w:i/>
                <w:iCs/>
              </w:rPr>
              <w:t xml:space="preserve">ject coordinator, Mickey Yeager, helped to create this more efficient method of shopping for surplus furnishings and office supplies. </w:t>
            </w:r>
          </w:p>
        </w:tc>
      </w:tr>
      <w:tr w:rsidR="00B014ED" w:rsidRPr="005A1F13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4ED" w:rsidRPr="005A1F13" w:rsidRDefault="009C0E3A" w:rsidP="00303A7D">
            <w:pPr>
              <w:spacing w:before="60"/>
              <w:rPr>
                <w:rFonts w:ascii="Arial" w:hAnsi="Arial" w:cs="Arial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>Moodle Upgrade Status Report &amp;</w:t>
            </w:r>
            <w:r w:rsidR="00303A7D">
              <w:rPr>
                <w:rFonts w:ascii="Arial" w:hAnsi="Arial" w:cs="Arial"/>
                <w:sz w:val="22"/>
                <w:szCs w:val="22"/>
              </w:rPr>
              <w:t xml:space="preserve"> Curriculum Guideb</w:t>
            </w:r>
            <w:r w:rsidR="005A1F13" w:rsidRPr="005A1F13">
              <w:rPr>
                <w:rFonts w:ascii="Arial" w:hAnsi="Arial" w:cs="Arial"/>
                <w:sz w:val="22"/>
                <w:szCs w:val="22"/>
              </w:rPr>
              <w:t>ook</w:t>
            </w:r>
            <w:r w:rsidR="00303A7D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B014ED" w:rsidRPr="005A1F13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Pr="005A1F13">
              <w:rPr>
                <w:rFonts w:ascii="Arial" w:hAnsi="Arial" w:cs="Arial"/>
                <w:sz w:val="22"/>
                <w:szCs w:val="22"/>
              </w:rPr>
              <w:t>Steve Beining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ED" w:rsidRDefault="00303A7D" w:rsidP="00303A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The Moodle upgrade </w:t>
            </w:r>
            <w:r w:rsidR="002714E9">
              <w:rPr>
                <w:rFonts w:ascii="Arial" w:hAnsi="Arial" w:cs="Arial"/>
                <w:i/>
                <w:iCs/>
              </w:rPr>
              <w:t>is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9C2E6C">
              <w:rPr>
                <w:rFonts w:ascii="Arial" w:hAnsi="Arial" w:cs="Arial"/>
                <w:i/>
                <w:iCs/>
              </w:rPr>
              <w:t xml:space="preserve">complete and </w:t>
            </w:r>
            <w:r w:rsidR="002714E9">
              <w:rPr>
                <w:rFonts w:ascii="Arial" w:hAnsi="Arial" w:cs="Arial"/>
                <w:i/>
                <w:iCs/>
              </w:rPr>
              <w:t xml:space="preserve">it was </w:t>
            </w:r>
            <w:r>
              <w:rPr>
                <w:rFonts w:ascii="Arial" w:hAnsi="Arial" w:cs="Arial"/>
                <w:i/>
                <w:iCs/>
              </w:rPr>
              <w:t xml:space="preserve">up and running within 2 days rather than the proposed 4-day outage which added time for system testing. </w:t>
            </w:r>
            <w:r w:rsidR="007B3989">
              <w:rPr>
                <w:rFonts w:ascii="Arial" w:hAnsi="Arial" w:cs="Arial"/>
                <w:i/>
                <w:iCs/>
              </w:rPr>
              <w:t>Will con</w:t>
            </w:r>
            <w:r>
              <w:rPr>
                <w:rFonts w:ascii="Arial" w:hAnsi="Arial" w:cs="Arial"/>
                <w:i/>
                <w:iCs/>
              </w:rPr>
              <w:t>tinu</w:t>
            </w:r>
            <w:r w:rsidR="007B3989">
              <w:rPr>
                <w:rFonts w:ascii="Arial" w:hAnsi="Arial" w:cs="Arial"/>
                <w:i/>
                <w:iCs/>
              </w:rPr>
              <w:t xml:space="preserve">e to offer training to faculty, staff and </w:t>
            </w:r>
            <w:r>
              <w:rPr>
                <w:rFonts w:ascii="Arial" w:hAnsi="Arial" w:cs="Arial"/>
                <w:i/>
                <w:iCs/>
              </w:rPr>
              <w:t>students.</w:t>
            </w:r>
          </w:p>
          <w:p w:rsidR="00303A7D" w:rsidRPr="005A1F13" w:rsidRDefault="00303A7D" w:rsidP="00DC6F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 draft of </w:t>
            </w:r>
            <w:r w:rsidRPr="00303A7D">
              <w:rPr>
                <w:rFonts w:ascii="Arial" w:hAnsi="Arial" w:cs="Arial"/>
                <w:b/>
                <w:i/>
                <w:iCs/>
              </w:rPr>
              <w:t>The Guidebook for New Course and Outline Revision Approval</w:t>
            </w:r>
            <w:r>
              <w:rPr>
                <w:rFonts w:ascii="Arial" w:hAnsi="Arial" w:cs="Arial"/>
                <w:i/>
                <w:iCs/>
              </w:rPr>
              <w:t xml:space="preserve"> was brought forward</w:t>
            </w:r>
            <w:r w:rsidR="00DC6F97">
              <w:rPr>
                <w:rFonts w:ascii="Arial" w:hAnsi="Arial" w:cs="Arial"/>
                <w:i/>
                <w:iCs/>
              </w:rPr>
              <w:t xml:space="preserve"> which defines the new web-based application and computer interface that has been created to facilitate the course outline revision (COR) process.</w:t>
            </w:r>
            <w:r w:rsidR="007B3989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014ED" w:rsidRPr="005A1F13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E3A" w:rsidRPr="005A1F13" w:rsidRDefault="009C0E3A" w:rsidP="00EB55B4">
            <w:pPr>
              <w:rPr>
                <w:rFonts w:ascii="Arial" w:hAnsi="Arial" w:cs="Arial"/>
                <w:sz w:val="22"/>
                <w:szCs w:val="22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>Public Affairs/Publications</w:t>
            </w:r>
          </w:p>
          <w:p w:rsidR="00B014ED" w:rsidRPr="005A1F13" w:rsidRDefault="009C0E3A" w:rsidP="00B84D2B">
            <w:pPr>
              <w:rPr>
                <w:rFonts w:ascii="Arial" w:hAnsi="Arial" w:cs="Arial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>“What’s New in Marketing” Report</w:t>
            </w:r>
            <w:r w:rsidR="00B84D2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14ED" w:rsidRPr="005A1F13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Pr="005A1F13">
              <w:rPr>
                <w:rFonts w:ascii="Arial" w:hAnsi="Arial" w:cs="Arial"/>
                <w:sz w:val="22"/>
                <w:szCs w:val="22"/>
              </w:rPr>
              <w:t>Janet Paulson &amp; Shelly Parini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A7" w:rsidRPr="00087CA7" w:rsidRDefault="007B3989" w:rsidP="009C2E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Public Affairs</w:t>
            </w:r>
            <w:r w:rsidR="00E8087C">
              <w:rPr>
                <w:rFonts w:ascii="Arial" w:hAnsi="Arial" w:cs="Arial"/>
                <w:i/>
                <w:iCs/>
              </w:rPr>
              <w:t xml:space="preserve"> and Publications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E8087C">
              <w:rPr>
                <w:rFonts w:ascii="Arial" w:hAnsi="Arial" w:cs="Arial"/>
                <w:i/>
                <w:iCs/>
              </w:rPr>
              <w:t>re</w:t>
            </w:r>
            <w:r w:rsidR="009C2E6C">
              <w:rPr>
                <w:rFonts w:ascii="Arial" w:hAnsi="Arial" w:cs="Arial"/>
                <w:i/>
                <w:iCs/>
              </w:rPr>
              <w:t>viewed</w:t>
            </w:r>
            <w:r w:rsidR="00E8087C">
              <w:rPr>
                <w:rFonts w:ascii="Arial" w:hAnsi="Arial" w:cs="Arial"/>
                <w:i/>
                <w:iCs/>
              </w:rPr>
              <w:t xml:space="preserve"> the services that are available to the college.  Marketing focused on their efforts </w:t>
            </w:r>
            <w:r w:rsidR="00087CA7">
              <w:rPr>
                <w:rFonts w:ascii="Arial" w:hAnsi="Arial" w:cs="Arial"/>
                <w:i/>
                <w:iCs/>
              </w:rPr>
              <w:t xml:space="preserve">with the launching of our updated website as well as </w:t>
            </w:r>
            <w:r w:rsidR="00E8087C">
              <w:rPr>
                <w:rFonts w:ascii="Arial" w:hAnsi="Arial" w:cs="Arial"/>
                <w:i/>
                <w:iCs/>
              </w:rPr>
              <w:t xml:space="preserve">reviewed the </w:t>
            </w:r>
            <w:r w:rsidR="00087CA7">
              <w:rPr>
                <w:rFonts w:ascii="Arial" w:hAnsi="Arial" w:cs="Arial"/>
                <w:i/>
                <w:iCs/>
              </w:rPr>
              <w:t xml:space="preserve">various opportunities to reach </w:t>
            </w:r>
            <w:r w:rsidR="00E62CD4">
              <w:rPr>
                <w:rFonts w:ascii="Arial" w:hAnsi="Arial" w:cs="Arial"/>
                <w:i/>
                <w:iCs/>
              </w:rPr>
              <w:t>potential students</w:t>
            </w:r>
            <w:r w:rsidR="00087CA7">
              <w:rPr>
                <w:rFonts w:ascii="Arial" w:hAnsi="Arial" w:cs="Arial"/>
                <w:i/>
                <w:iCs/>
              </w:rPr>
              <w:t xml:space="preserve"> through social media.</w:t>
            </w:r>
          </w:p>
        </w:tc>
      </w:tr>
      <w:tr w:rsidR="00B014ED" w:rsidRPr="005A1F13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F13" w:rsidRPr="005A1F13" w:rsidRDefault="009C0E3A" w:rsidP="000D4DF2">
            <w:pPr>
              <w:rPr>
                <w:rFonts w:ascii="Arial" w:hAnsi="Arial" w:cs="Arial"/>
                <w:sz w:val="22"/>
                <w:szCs w:val="22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 xml:space="preserve">Proposed Strategic Priorities </w:t>
            </w:r>
          </w:p>
          <w:p w:rsidR="00B014ED" w:rsidRPr="005A1F13" w:rsidRDefault="009C0E3A" w:rsidP="000D4DF2">
            <w:pPr>
              <w:rPr>
                <w:rFonts w:ascii="Arial" w:hAnsi="Arial" w:cs="Arial"/>
                <w:sz w:val="22"/>
                <w:szCs w:val="22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>2013-2016</w:t>
            </w:r>
          </w:p>
          <w:p w:rsidR="00B014ED" w:rsidRPr="005A1F13" w:rsidRDefault="00B014ED" w:rsidP="009C0E3A">
            <w:pPr>
              <w:rPr>
                <w:rFonts w:ascii="Arial" w:hAnsi="Arial" w:cs="Arial"/>
                <w:sz w:val="22"/>
                <w:szCs w:val="22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9C0E3A" w:rsidRPr="005A1F13">
              <w:rPr>
                <w:rFonts w:ascii="Arial" w:hAnsi="Arial" w:cs="Arial"/>
                <w:sz w:val="22"/>
                <w:szCs w:val="22"/>
              </w:rPr>
              <w:t>Elizabeth Lundy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E6C" w:rsidRDefault="009C2E6C" w:rsidP="009C2E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During Elizabeth’s presentation we lost electricity and lights, but we forged on.</w:t>
            </w:r>
          </w:p>
          <w:p w:rsidR="00B014ED" w:rsidRPr="005A1F13" w:rsidRDefault="0082136F" w:rsidP="002714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After much effort by nearly 300 college staff over several months, a list of 58 proposed Strategic Priorities </w:t>
            </w:r>
            <w:r w:rsidR="00474C7B">
              <w:rPr>
                <w:rFonts w:ascii="Arial" w:hAnsi="Arial" w:cs="Arial"/>
                <w:i/>
                <w:iCs/>
              </w:rPr>
              <w:t xml:space="preserve">2013-16 </w:t>
            </w:r>
            <w:r>
              <w:rPr>
                <w:rFonts w:ascii="Arial" w:hAnsi="Arial" w:cs="Arial"/>
                <w:i/>
                <w:iCs/>
              </w:rPr>
              <w:t>ha</w:t>
            </w:r>
            <w:r w:rsidR="00EC393D">
              <w:rPr>
                <w:rFonts w:ascii="Arial" w:hAnsi="Arial" w:cs="Arial"/>
                <w:i/>
                <w:iCs/>
              </w:rPr>
              <w:t>s</w:t>
            </w:r>
            <w:r>
              <w:rPr>
                <w:rFonts w:ascii="Arial" w:hAnsi="Arial" w:cs="Arial"/>
                <w:i/>
                <w:iCs/>
              </w:rPr>
              <w:t xml:space="preserve"> been </w:t>
            </w:r>
            <w:r w:rsidR="009C2E6C">
              <w:rPr>
                <w:rFonts w:ascii="Arial" w:hAnsi="Arial" w:cs="Arial"/>
                <w:i/>
                <w:iCs/>
              </w:rPr>
              <w:t xml:space="preserve">reviewed, combined and </w:t>
            </w:r>
            <w:r>
              <w:rPr>
                <w:rFonts w:ascii="Arial" w:hAnsi="Arial" w:cs="Arial"/>
                <w:i/>
                <w:iCs/>
              </w:rPr>
              <w:t xml:space="preserve">narrowed down by Presidents’ Council to </w:t>
            </w:r>
            <w:r w:rsidR="009C2E6C">
              <w:rPr>
                <w:rFonts w:ascii="Arial" w:hAnsi="Arial" w:cs="Arial"/>
                <w:i/>
                <w:iCs/>
              </w:rPr>
              <w:t>four</w:t>
            </w:r>
            <w:r>
              <w:rPr>
                <w:rFonts w:ascii="Arial" w:hAnsi="Arial" w:cs="Arial"/>
                <w:i/>
                <w:iCs/>
              </w:rPr>
              <w:t xml:space="preserve">.  </w:t>
            </w:r>
            <w:r w:rsidR="009C2E6C">
              <w:rPr>
                <w:rFonts w:ascii="Arial" w:hAnsi="Arial" w:cs="Arial"/>
                <w:i/>
                <w:iCs/>
              </w:rPr>
              <w:t xml:space="preserve">Strategic priorities </w:t>
            </w:r>
            <w:r w:rsidR="00EC393D">
              <w:rPr>
                <w:rFonts w:ascii="Arial" w:hAnsi="Arial" w:cs="Arial"/>
                <w:i/>
                <w:iCs/>
              </w:rPr>
              <w:t xml:space="preserve">recognize areas that need sustained attention and we adopt as the college continues to fulfill our mission for the next 3-5 years.  Elizabeth asked that we review these </w:t>
            </w:r>
            <w:r w:rsidR="00474C7B">
              <w:rPr>
                <w:rFonts w:ascii="Arial" w:hAnsi="Arial" w:cs="Arial"/>
                <w:i/>
                <w:iCs/>
              </w:rPr>
              <w:t xml:space="preserve">recommendations and </w:t>
            </w:r>
            <w:r w:rsidR="00EC393D">
              <w:rPr>
                <w:rFonts w:ascii="Arial" w:hAnsi="Arial" w:cs="Arial"/>
                <w:i/>
                <w:iCs/>
              </w:rPr>
              <w:t>provide feedbac</w:t>
            </w:r>
            <w:r w:rsidR="00474C7B">
              <w:rPr>
                <w:rFonts w:ascii="Arial" w:hAnsi="Arial" w:cs="Arial"/>
                <w:i/>
                <w:iCs/>
              </w:rPr>
              <w:t xml:space="preserve">k to discuss at either the October 9 and/or October 16 Presidents’ Council.  On October 17, the Board of Education will review, discuss and take action on the </w:t>
            </w:r>
            <w:r w:rsidR="002714E9">
              <w:rPr>
                <w:rFonts w:ascii="Arial" w:hAnsi="Arial" w:cs="Arial"/>
                <w:i/>
                <w:iCs/>
              </w:rPr>
              <w:t xml:space="preserve">recommended </w:t>
            </w:r>
            <w:r w:rsidR="00474C7B">
              <w:rPr>
                <w:rFonts w:ascii="Arial" w:hAnsi="Arial" w:cs="Arial"/>
                <w:i/>
                <w:iCs/>
              </w:rPr>
              <w:t>strategic priorities.</w:t>
            </w:r>
          </w:p>
        </w:tc>
      </w:tr>
      <w:tr w:rsidR="00A92659" w:rsidRPr="005A1F13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5A1F13" w:rsidRDefault="009E0745" w:rsidP="00A926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1F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Associated Student Government </w:t>
            </w:r>
          </w:p>
          <w:p w:rsidR="00A92659" w:rsidRPr="005A1F13" w:rsidRDefault="009E0745" w:rsidP="00A926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1F13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A92659" w:rsidRPr="005A1F13">
              <w:rPr>
                <w:rFonts w:ascii="Arial" w:hAnsi="Arial" w:cs="Arial"/>
                <w:i/>
                <w:iCs/>
                <w:sz w:val="22"/>
                <w:szCs w:val="22"/>
              </w:rPr>
              <w:t>ASG</w:t>
            </w:r>
            <w:r w:rsidRPr="005A1F13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A92659" w:rsidRPr="005A1F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Update</w:t>
            </w:r>
          </w:p>
          <w:p w:rsidR="00A92659" w:rsidRPr="005A1F13" w:rsidRDefault="00A92659" w:rsidP="00A92659">
            <w:pPr>
              <w:rPr>
                <w:rFonts w:ascii="Arial" w:hAnsi="Arial" w:cs="Arial"/>
                <w:i/>
                <w:iCs/>
              </w:rPr>
            </w:pPr>
            <w:r w:rsidRPr="005A1F13">
              <w:rPr>
                <w:rFonts w:ascii="Arial" w:hAnsi="Arial" w:cs="Arial"/>
                <w:i/>
                <w:iCs/>
                <w:sz w:val="22"/>
                <w:szCs w:val="22"/>
              </w:rPr>
              <w:t>Presenter: Elizabeth Breton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B9" w:rsidRPr="005A1F13" w:rsidRDefault="00724F6A" w:rsidP="00C24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A1F13">
              <w:rPr>
                <w:rFonts w:ascii="Arial" w:hAnsi="Arial" w:cs="Arial"/>
                <w:i/>
                <w:iCs/>
              </w:rPr>
              <w:t xml:space="preserve">ASG welcomed back students </w:t>
            </w:r>
            <w:r w:rsidR="00A92659" w:rsidRPr="005A1F13">
              <w:rPr>
                <w:rFonts w:ascii="Arial" w:hAnsi="Arial" w:cs="Arial"/>
                <w:i/>
                <w:iCs/>
              </w:rPr>
              <w:t>with hot coffee, ice cream and barbeque</w:t>
            </w:r>
            <w:r w:rsidR="00C248B9" w:rsidRPr="005A1F13">
              <w:rPr>
                <w:rFonts w:ascii="Arial" w:hAnsi="Arial" w:cs="Arial"/>
                <w:i/>
                <w:iCs/>
              </w:rPr>
              <w:t>s</w:t>
            </w:r>
            <w:r w:rsidR="00F94CBB" w:rsidRPr="005A1F13">
              <w:rPr>
                <w:rFonts w:ascii="Arial" w:hAnsi="Arial" w:cs="Arial"/>
                <w:i/>
                <w:iCs/>
              </w:rPr>
              <w:t xml:space="preserve">.  </w:t>
            </w:r>
          </w:p>
          <w:p w:rsidR="00C248B9" w:rsidRPr="005A1F13" w:rsidRDefault="00C248B9" w:rsidP="00C24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A1F13">
              <w:rPr>
                <w:rFonts w:ascii="Arial" w:hAnsi="Arial" w:cs="Arial"/>
                <w:i/>
                <w:iCs/>
              </w:rPr>
              <w:t>F</w:t>
            </w:r>
            <w:r w:rsidR="00F94CBB" w:rsidRPr="005A1F13">
              <w:rPr>
                <w:rFonts w:ascii="Arial" w:hAnsi="Arial" w:cs="Arial"/>
                <w:i/>
                <w:iCs/>
              </w:rPr>
              <w:t xml:space="preserve">loats </w:t>
            </w:r>
            <w:r w:rsidRPr="005A1F13">
              <w:rPr>
                <w:rFonts w:ascii="Arial" w:hAnsi="Arial" w:cs="Arial"/>
                <w:i/>
                <w:iCs/>
              </w:rPr>
              <w:t>or</w:t>
            </w:r>
            <w:r w:rsidR="00F94CBB" w:rsidRPr="005A1F13">
              <w:rPr>
                <w:rFonts w:ascii="Arial" w:hAnsi="Arial" w:cs="Arial"/>
                <w:i/>
                <w:iCs/>
              </w:rPr>
              <w:t xml:space="preserve"> Votes</w:t>
            </w:r>
            <w:r w:rsidR="00724F6A" w:rsidRPr="005A1F13">
              <w:rPr>
                <w:rFonts w:ascii="Arial" w:hAnsi="Arial" w:cs="Arial"/>
                <w:i/>
                <w:iCs/>
              </w:rPr>
              <w:t xml:space="preserve"> </w:t>
            </w:r>
            <w:r w:rsidRPr="005A1F13">
              <w:rPr>
                <w:rFonts w:ascii="Arial" w:hAnsi="Arial" w:cs="Arial"/>
                <w:i/>
                <w:iCs/>
              </w:rPr>
              <w:t>promote</w:t>
            </w:r>
            <w:r w:rsidR="009C2E6C">
              <w:rPr>
                <w:rFonts w:ascii="Arial" w:hAnsi="Arial" w:cs="Arial"/>
                <w:i/>
                <w:iCs/>
              </w:rPr>
              <w:t>d</w:t>
            </w:r>
            <w:r w:rsidRPr="005A1F13">
              <w:rPr>
                <w:rFonts w:ascii="Arial" w:hAnsi="Arial" w:cs="Arial"/>
                <w:i/>
                <w:iCs/>
              </w:rPr>
              <w:t xml:space="preserve"> voter registration</w:t>
            </w:r>
            <w:r w:rsidR="009E0745" w:rsidRPr="005A1F13">
              <w:rPr>
                <w:rFonts w:ascii="Arial" w:hAnsi="Arial" w:cs="Arial"/>
                <w:i/>
                <w:iCs/>
              </w:rPr>
              <w:t xml:space="preserve"> </w:t>
            </w:r>
            <w:r w:rsidR="009C2E6C">
              <w:rPr>
                <w:rFonts w:ascii="Arial" w:hAnsi="Arial" w:cs="Arial"/>
                <w:i/>
                <w:iCs/>
              </w:rPr>
              <w:t xml:space="preserve">by offering </w:t>
            </w:r>
            <w:r w:rsidR="009E0745" w:rsidRPr="005A1F13">
              <w:rPr>
                <w:rFonts w:ascii="Arial" w:hAnsi="Arial" w:cs="Arial"/>
                <w:i/>
                <w:iCs/>
              </w:rPr>
              <w:t>free root beer float</w:t>
            </w:r>
            <w:r w:rsidR="009C2E6C">
              <w:rPr>
                <w:rFonts w:ascii="Arial" w:hAnsi="Arial" w:cs="Arial"/>
                <w:i/>
                <w:iCs/>
              </w:rPr>
              <w:t>s</w:t>
            </w:r>
            <w:r w:rsidR="009E0745" w:rsidRPr="005A1F13">
              <w:rPr>
                <w:rFonts w:ascii="Arial" w:hAnsi="Arial" w:cs="Arial"/>
                <w:i/>
                <w:iCs/>
              </w:rPr>
              <w:t>.</w:t>
            </w:r>
            <w:r w:rsidRPr="005A1F13">
              <w:rPr>
                <w:rFonts w:ascii="Arial" w:hAnsi="Arial" w:cs="Arial"/>
                <w:i/>
                <w:iCs/>
              </w:rPr>
              <w:t xml:space="preserve"> </w:t>
            </w:r>
          </w:p>
          <w:p w:rsidR="00A92659" w:rsidRPr="005A1F13" w:rsidRDefault="00C248B9" w:rsidP="00C24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A1F13">
              <w:rPr>
                <w:rFonts w:ascii="Arial" w:hAnsi="Arial" w:cs="Arial"/>
                <w:i/>
                <w:iCs/>
              </w:rPr>
              <w:t xml:space="preserve">Flag football is scheduled on Fridays. </w:t>
            </w:r>
          </w:p>
        </w:tc>
      </w:tr>
      <w:tr w:rsidR="009E0745" w:rsidRPr="005A1F13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5A1F13" w:rsidRDefault="009E0745" w:rsidP="00E3356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1F13">
              <w:rPr>
                <w:rFonts w:ascii="Arial" w:hAnsi="Arial" w:cs="Arial"/>
                <w:i/>
                <w:iCs/>
                <w:sz w:val="22"/>
                <w:szCs w:val="22"/>
              </w:rPr>
              <w:t>Classified Update</w:t>
            </w:r>
          </w:p>
          <w:p w:rsidR="009E0745" w:rsidRPr="005A1F13" w:rsidRDefault="009E0745" w:rsidP="00E33567">
            <w:pPr>
              <w:rPr>
                <w:rFonts w:ascii="Arial" w:hAnsi="Arial" w:cs="Arial"/>
                <w:i/>
                <w:iCs/>
              </w:rPr>
            </w:pPr>
            <w:r w:rsidRPr="005A1F13">
              <w:rPr>
                <w:rFonts w:ascii="Arial" w:hAnsi="Arial" w:cs="Arial"/>
                <w:i/>
                <w:iCs/>
                <w:sz w:val="22"/>
                <w:szCs w:val="22"/>
              </w:rPr>
              <w:t>Presenter: Mary Collins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9E0745" w:rsidP="009C2E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A1F13">
              <w:rPr>
                <w:rFonts w:ascii="Arial" w:hAnsi="Arial" w:cs="Arial"/>
                <w:i/>
                <w:iCs/>
              </w:rPr>
              <w:t xml:space="preserve">The classified staff has completed </w:t>
            </w:r>
            <w:r w:rsidR="009C2E6C">
              <w:rPr>
                <w:rFonts w:ascii="Arial" w:hAnsi="Arial" w:cs="Arial"/>
                <w:i/>
                <w:iCs/>
              </w:rPr>
              <w:t>their</w:t>
            </w:r>
            <w:r w:rsidRPr="005A1F13">
              <w:rPr>
                <w:rFonts w:ascii="Arial" w:hAnsi="Arial" w:cs="Arial"/>
                <w:i/>
                <w:iCs/>
              </w:rPr>
              <w:t xml:space="preserve"> first membership survey as </w:t>
            </w:r>
            <w:r w:rsidR="009C2E6C">
              <w:rPr>
                <w:rFonts w:ascii="Arial" w:hAnsi="Arial" w:cs="Arial"/>
                <w:i/>
                <w:iCs/>
              </w:rPr>
              <w:t>they</w:t>
            </w:r>
            <w:r w:rsidRPr="005A1F13">
              <w:rPr>
                <w:rFonts w:ascii="Arial" w:hAnsi="Arial" w:cs="Arial"/>
                <w:i/>
                <w:iCs/>
              </w:rPr>
              <w:t xml:space="preserve"> gear up for bargaining.</w:t>
            </w:r>
          </w:p>
        </w:tc>
      </w:tr>
      <w:tr w:rsidR="009E0745" w:rsidRPr="005A1F13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5A1F13" w:rsidRDefault="009E0745" w:rsidP="00E33567">
            <w:pPr>
              <w:rPr>
                <w:rFonts w:ascii="Arial" w:hAnsi="Arial" w:cs="Arial"/>
                <w:sz w:val="22"/>
                <w:szCs w:val="22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>Part-Time Faculty Update</w:t>
            </w:r>
          </w:p>
          <w:p w:rsidR="009E0745" w:rsidRPr="005A1F13" w:rsidRDefault="009E0745" w:rsidP="00E33567">
            <w:pPr>
              <w:rPr>
                <w:rFonts w:ascii="Arial" w:hAnsi="Arial" w:cs="Arial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>Presenter: Judy Peabody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9E0745" w:rsidP="002714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A1F13">
              <w:rPr>
                <w:rFonts w:ascii="Arial" w:hAnsi="Arial" w:cs="Arial"/>
                <w:i/>
                <w:iCs/>
              </w:rPr>
              <w:t xml:space="preserve">Getting ready to launch a membership drive.  The part-time association is </w:t>
            </w:r>
            <w:r w:rsidR="009C2E6C">
              <w:rPr>
                <w:rFonts w:ascii="Arial" w:hAnsi="Arial" w:cs="Arial"/>
                <w:i/>
                <w:iCs/>
              </w:rPr>
              <w:t>considering</w:t>
            </w:r>
            <w:r w:rsidR="002714E9">
              <w:rPr>
                <w:rFonts w:ascii="Arial" w:hAnsi="Arial" w:cs="Arial"/>
                <w:i/>
                <w:iCs/>
              </w:rPr>
              <w:t xml:space="preserve"> changing </w:t>
            </w:r>
            <w:r w:rsidRPr="005A1F13">
              <w:rPr>
                <w:rFonts w:ascii="Arial" w:hAnsi="Arial" w:cs="Arial"/>
                <w:i/>
                <w:iCs/>
              </w:rPr>
              <w:t>their name.</w:t>
            </w:r>
          </w:p>
        </w:tc>
      </w:tr>
      <w:tr w:rsidR="009E0745" w:rsidRPr="005A1F13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745" w:rsidRPr="005A1F13" w:rsidRDefault="009E0745" w:rsidP="0027358D">
            <w:pPr>
              <w:rPr>
                <w:rFonts w:ascii="Arial" w:hAnsi="Arial" w:cs="Arial"/>
                <w:sz w:val="22"/>
                <w:szCs w:val="22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>Exempt Update</w:t>
            </w:r>
          </w:p>
          <w:p w:rsidR="009E0745" w:rsidRPr="005A1F13" w:rsidRDefault="009E0745" w:rsidP="00E33567">
            <w:pPr>
              <w:rPr>
                <w:rFonts w:ascii="Arial" w:hAnsi="Arial" w:cs="Arial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>Presenter:</w:t>
            </w:r>
            <w:r w:rsidRPr="005A1F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EA20FB" w:rsidP="001A21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A1F13">
              <w:rPr>
                <w:rFonts w:ascii="Arial" w:hAnsi="Arial" w:cs="Arial"/>
                <w:i/>
                <w:iCs/>
              </w:rPr>
              <w:t>No report</w:t>
            </w:r>
          </w:p>
        </w:tc>
      </w:tr>
      <w:tr w:rsidR="009E0745" w:rsidRPr="005A1F13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745" w:rsidRPr="005A1F13" w:rsidRDefault="009E0745" w:rsidP="0027358D">
            <w:pPr>
              <w:rPr>
                <w:rFonts w:ascii="Arial" w:hAnsi="Arial" w:cs="Arial"/>
                <w:sz w:val="22"/>
                <w:szCs w:val="22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lastRenderedPageBreak/>
              <w:t>Full-Time Faculty Update</w:t>
            </w:r>
          </w:p>
          <w:p w:rsidR="009E0745" w:rsidRPr="005A1F13" w:rsidRDefault="009E0745" w:rsidP="009C2E6C">
            <w:pPr>
              <w:rPr>
                <w:rFonts w:ascii="Arial" w:hAnsi="Arial" w:cs="Arial"/>
              </w:rPr>
            </w:pPr>
            <w:r w:rsidRPr="005A1F13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9C2E6C">
              <w:rPr>
                <w:rFonts w:ascii="Arial" w:hAnsi="Arial" w:cs="Arial"/>
                <w:sz w:val="22"/>
                <w:szCs w:val="22"/>
              </w:rPr>
              <w:t>Steve Beining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E6C" w:rsidRDefault="009C2E6C" w:rsidP="009C2E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Preparing for accreditation next week.</w:t>
            </w:r>
          </w:p>
          <w:p w:rsidR="009C2E6C" w:rsidRDefault="009C2E6C" w:rsidP="009C2E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Received </w:t>
            </w:r>
            <w:r w:rsidR="002714E9">
              <w:rPr>
                <w:rFonts w:ascii="Arial" w:hAnsi="Arial" w:cs="Arial"/>
                <w:i/>
                <w:iCs/>
              </w:rPr>
              <w:t xml:space="preserve">the </w:t>
            </w:r>
            <w:r>
              <w:rPr>
                <w:rFonts w:ascii="Arial" w:hAnsi="Arial" w:cs="Arial"/>
                <w:i/>
                <w:iCs/>
              </w:rPr>
              <w:t>results of the</w:t>
            </w:r>
            <w:r w:rsidR="009E0745" w:rsidRPr="005A1F13">
              <w:rPr>
                <w:rFonts w:ascii="Arial" w:hAnsi="Arial" w:cs="Arial"/>
                <w:i/>
                <w:iCs/>
              </w:rPr>
              <w:t xml:space="preserve"> shared governance survey </w:t>
            </w:r>
            <w:r>
              <w:rPr>
                <w:rFonts w:ascii="Arial" w:hAnsi="Arial" w:cs="Arial"/>
                <w:i/>
                <w:iCs/>
              </w:rPr>
              <w:t xml:space="preserve">and </w:t>
            </w:r>
            <w:r w:rsidR="009E0745" w:rsidRPr="005A1F13">
              <w:rPr>
                <w:rFonts w:ascii="Arial" w:hAnsi="Arial" w:cs="Arial"/>
                <w:i/>
                <w:iCs/>
              </w:rPr>
              <w:t xml:space="preserve">currently </w:t>
            </w:r>
            <w:r>
              <w:rPr>
                <w:rFonts w:ascii="Arial" w:hAnsi="Arial" w:cs="Arial"/>
                <w:i/>
                <w:iCs/>
              </w:rPr>
              <w:t>developing recommendations.</w:t>
            </w:r>
          </w:p>
          <w:p w:rsidR="009E0745" w:rsidRPr="005A1F13" w:rsidRDefault="009C2E6C" w:rsidP="009C2E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Forming bargaining team.</w:t>
            </w:r>
          </w:p>
        </w:tc>
      </w:tr>
      <w:tr w:rsidR="009E0745" w:rsidRPr="005A1F13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5A1F13" w:rsidRDefault="009E0745" w:rsidP="0027358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1F13">
              <w:rPr>
                <w:rFonts w:ascii="Arial" w:hAnsi="Arial" w:cs="Arial"/>
                <w:i/>
                <w:iCs/>
                <w:sz w:val="22"/>
                <w:szCs w:val="22"/>
              </w:rPr>
              <w:t>Roundtable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9E0745" w:rsidP="001C1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A1F13">
              <w:rPr>
                <w:rFonts w:ascii="Arial" w:hAnsi="Arial" w:cs="Arial"/>
                <w:i/>
                <w:iCs/>
              </w:rPr>
              <w:t>Elizabeth Lundy and Steffen Moller encouraged faculty and staff to participate in the open sessions during our Northwest Commission on Colleges and Universities (NWCU) accreditation visit</w:t>
            </w:r>
            <w:r w:rsidR="00FA0950">
              <w:rPr>
                <w:rFonts w:ascii="Arial" w:hAnsi="Arial" w:cs="Arial"/>
                <w:i/>
                <w:iCs/>
              </w:rPr>
              <w:t xml:space="preserve"> October 8-10.</w:t>
            </w:r>
          </w:p>
          <w:p w:rsidR="009E0745" w:rsidRPr="005A1F13" w:rsidRDefault="009E0745" w:rsidP="00863C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A1F13">
              <w:rPr>
                <w:rFonts w:ascii="Arial" w:hAnsi="Arial" w:cs="Arial"/>
                <w:i/>
                <w:iCs/>
              </w:rPr>
              <w:t xml:space="preserve">Greg Fitzgerald stated the CCC Foundation annual staff drive will kick off on Thursday, October 18.  </w:t>
            </w:r>
          </w:p>
        </w:tc>
      </w:tr>
      <w:tr w:rsidR="009E0745" w:rsidRPr="005A1F13" w:rsidTr="000D4DF2">
        <w:trPr>
          <w:trHeight w:val="773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0D4DF2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>UPCOMING MEETING DATES FOR 2011/12 ACADEMIC YEAR</w:t>
            </w:r>
            <w:r w:rsidRPr="005A1F13">
              <w:rPr>
                <w:rFonts w:ascii="Arial" w:hAnsi="Arial" w:cs="Arial"/>
                <w:sz w:val="20"/>
                <w:szCs w:val="20"/>
              </w:rPr>
              <w:t>: 10/19, 11/2, 11/16, 12/7, 1/18, 2/1, 2/15, 3/1, 3/15, 4/5, 4/19, 5/3, 5/17, 6/7</w:t>
            </w:r>
          </w:p>
          <w:p w:rsidR="009E0745" w:rsidRPr="005A1F13" w:rsidRDefault="009E0745" w:rsidP="000D4D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E0745" w:rsidRPr="005A1F13" w:rsidTr="000D4DF2">
        <w:trPr>
          <w:trHeight w:val="539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0D4DF2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 xml:space="preserve">FIND COLLEGE COUNCIL MINUTES at </w:t>
            </w:r>
            <w:r w:rsidRPr="005A1F13">
              <w:rPr>
                <w:rFonts w:ascii="Arial" w:hAnsi="Arial" w:cs="Arial"/>
                <w:sz w:val="20"/>
                <w:szCs w:val="20"/>
              </w:rPr>
              <w:t>F:\1MINUTES\College Council\12-13</w:t>
            </w:r>
          </w:p>
        </w:tc>
      </w:tr>
      <w:tr w:rsidR="009E0745" w:rsidRPr="005A1F13" w:rsidTr="000D4DF2">
        <w:trPr>
          <w:trHeight w:val="1358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1A7060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 xml:space="preserve">PRESENT: 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Bob Cochran (for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Briare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), Beth Hodgkinson (recorder), Steve Beining, Shelly Tracy, Dave Arter, Mary Collins, Mindy Brown, Aimee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Elber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, Terry Mackey, Jeff McAlpine, Pat Wiggins, Sue Caldera, Dawn Terrill, Carrie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Loewen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, Tamera Barry-Peebles, Steffen Moller, Elizabeth Lundy, Jennifer Bown, Marsha Edwards, Judith Peabody, Carol DeSau, Greg Fitzgerald, Shelly Parini, Janet Paulson, Linda Black, Simon Tam, Cyndi Andrews, Adam Hall, Matthew Altman, Kim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Kikade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, Skye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Feltz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, Linda Wood, Andrea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Csavajda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, Tara Sprehe, Tamera Davis,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Donevan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 Karr, Erich Breton, Elizabeth Breton, Karen Diaz</w:t>
            </w:r>
          </w:p>
        </w:tc>
      </w:tr>
      <w:tr w:rsidR="009E0745" w:rsidRPr="005A1F13" w:rsidTr="000D4DF2">
        <w:trPr>
          <w:trHeight w:val="1034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8E168B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>COLLEGE COUNCIL MEMBERS: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  Bill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Briare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 (chair), Beth Hodgkinson (recorder), Steve Beining, Cheryl Tallman, Andy Vasquez, Mickey Yeager, Shelly Tracy, Dave Arter (F/W), Sarah Hoover (S), Kim Carey, Mary Collins, Sara Alexander, Mindy Brown, Aimee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Elber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, Terry Mackey, Jeff McAlpine,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Keoni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McHone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, Pat Wiggins, Sue Caldera, Dawn Terrill, Carrie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Loewen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>, Tamera Barry-Peebles, Vicki Smith    *all association presidents     *all deans</w:t>
            </w:r>
          </w:p>
        </w:tc>
      </w:tr>
    </w:tbl>
    <w:p w:rsidR="007774E6" w:rsidRPr="005A1F13" w:rsidRDefault="007774E6">
      <w:pPr>
        <w:rPr>
          <w:rFonts w:ascii="Arial" w:hAnsi="Arial" w:cs="Arial"/>
        </w:rPr>
      </w:pPr>
      <w:bookmarkStart w:id="0" w:name="_GoBack"/>
      <w:bookmarkEnd w:id="0"/>
    </w:p>
    <w:sectPr w:rsidR="007774E6" w:rsidRPr="005A1F13" w:rsidSect="00B01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6C" w:rsidRDefault="009C2E6C" w:rsidP="004E06F4">
      <w:r>
        <w:separator/>
      </w:r>
    </w:p>
  </w:endnote>
  <w:endnote w:type="continuationSeparator" w:id="0">
    <w:p w:rsidR="009C2E6C" w:rsidRDefault="009C2E6C" w:rsidP="004E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C" w:rsidRDefault="009C2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C" w:rsidRDefault="009C2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C" w:rsidRDefault="009C2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6C" w:rsidRDefault="009C2E6C" w:rsidP="004E06F4">
      <w:r>
        <w:separator/>
      </w:r>
    </w:p>
  </w:footnote>
  <w:footnote w:type="continuationSeparator" w:id="0">
    <w:p w:rsidR="009C2E6C" w:rsidRDefault="009C2E6C" w:rsidP="004E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C" w:rsidRDefault="009C2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C" w:rsidRDefault="009C2E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6C" w:rsidRDefault="009C2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3FDE"/>
    <w:multiLevelType w:val="hybridMultilevel"/>
    <w:tmpl w:val="CF8233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0A9568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F4547E">
      <w:start w:val="2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C7"/>
    <w:rsid w:val="00021F3E"/>
    <w:rsid w:val="00044BB6"/>
    <w:rsid w:val="00060676"/>
    <w:rsid w:val="00087CA7"/>
    <w:rsid w:val="000B1EAA"/>
    <w:rsid w:val="000D4DF2"/>
    <w:rsid w:val="000D73E7"/>
    <w:rsid w:val="000F7945"/>
    <w:rsid w:val="001A2150"/>
    <w:rsid w:val="001A7060"/>
    <w:rsid w:val="001C175B"/>
    <w:rsid w:val="001F6350"/>
    <w:rsid w:val="00261C37"/>
    <w:rsid w:val="002714E9"/>
    <w:rsid w:val="0027358D"/>
    <w:rsid w:val="00303A7D"/>
    <w:rsid w:val="0031208D"/>
    <w:rsid w:val="003251C1"/>
    <w:rsid w:val="00351154"/>
    <w:rsid w:val="00374D73"/>
    <w:rsid w:val="003D5468"/>
    <w:rsid w:val="003F4922"/>
    <w:rsid w:val="0041192C"/>
    <w:rsid w:val="00420CA8"/>
    <w:rsid w:val="00474C7B"/>
    <w:rsid w:val="004C72F1"/>
    <w:rsid w:val="004E06F4"/>
    <w:rsid w:val="004F190A"/>
    <w:rsid w:val="00515827"/>
    <w:rsid w:val="0052578D"/>
    <w:rsid w:val="005A1F13"/>
    <w:rsid w:val="005C522F"/>
    <w:rsid w:val="006A1A85"/>
    <w:rsid w:val="00724F6A"/>
    <w:rsid w:val="00761EB7"/>
    <w:rsid w:val="007774E6"/>
    <w:rsid w:val="007B3989"/>
    <w:rsid w:val="008047E5"/>
    <w:rsid w:val="0082136F"/>
    <w:rsid w:val="00845C0F"/>
    <w:rsid w:val="00863CC7"/>
    <w:rsid w:val="008B2F3A"/>
    <w:rsid w:val="008D3E72"/>
    <w:rsid w:val="008E168B"/>
    <w:rsid w:val="00935D1B"/>
    <w:rsid w:val="00954AEE"/>
    <w:rsid w:val="009712B0"/>
    <w:rsid w:val="009B6E5F"/>
    <w:rsid w:val="009C03D9"/>
    <w:rsid w:val="009C0E3A"/>
    <w:rsid w:val="009C2E6C"/>
    <w:rsid w:val="009E0745"/>
    <w:rsid w:val="00A256B0"/>
    <w:rsid w:val="00A92659"/>
    <w:rsid w:val="00A97851"/>
    <w:rsid w:val="00B014ED"/>
    <w:rsid w:val="00B20D50"/>
    <w:rsid w:val="00B23CA7"/>
    <w:rsid w:val="00B84D2B"/>
    <w:rsid w:val="00BB520E"/>
    <w:rsid w:val="00BB72A2"/>
    <w:rsid w:val="00BD093C"/>
    <w:rsid w:val="00C248B9"/>
    <w:rsid w:val="00C24A19"/>
    <w:rsid w:val="00CC3148"/>
    <w:rsid w:val="00DC6CC7"/>
    <w:rsid w:val="00DC6F97"/>
    <w:rsid w:val="00E33567"/>
    <w:rsid w:val="00E4142C"/>
    <w:rsid w:val="00E61D27"/>
    <w:rsid w:val="00E62CD4"/>
    <w:rsid w:val="00E8039B"/>
    <w:rsid w:val="00E8087C"/>
    <w:rsid w:val="00EA20FB"/>
    <w:rsid w:val="00EB55B4"/>
    <w:rsid w:val="00EC393D"/>
    <w:rsid w:val="00F94CBB"/>
    <w:rsid w:val="00FA0950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C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F4"/>
    <w:rPr>
      <w:rFonts w:ascii="Comic Sans MS" w:eastAsia="Times New Roman" w:hAnsi="Comic Sans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C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F4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15</cp:revision>
  <cp:lastPrinted>2012-10-18T21:37:00Z</cp:lastPrinted>
  <dcterms:created xsi:type="dcterms:W3CDTF">2012-10-17T20:30:00Z</dcterms:created>
  <dcterms:modified xsi:type="dcterms:W3CDTF">2012-10-18T22:47:00Z</dcterms:modified>
</cp:coreProperties>
</file>